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7E28" w14:textId="2DF4B61A" w:rsidR="00C267B6" w:rsidRPr="00C267B6" w:rsidRDefault="00C267B6" w:rsidP="00EE2898">
      <w:pPr>
        <w:ind w:left="284" w:right="284"/>
        <w:jc w:val="center"/>
        <w:rPr>
          <w:rFonts w:ascii="Arial" w:eastAsia="Times New Roman" w:hAnsi="Arial" w:cs="Arial"/>
          <w:b/>
          <w:i/>
          <w:sz w:val="28"/>
          <w:szCs w:val="26"/>
        </w:rPr>
      </w:pPr>
      <w:r w:rsidRPr="00C267B6">
        <w:rPr>
          <w:rFonts w:ascii="Arial" w:eastAsia="Times New Roman" w:hAnsi="Arial" w:cs="Arial"/>
          <w:b/>
          <w:i/>
          <w:sz w:val="28"/>
          <w:szCs w:val="26"/>
        </w:rPr>
        <w:t xml:space="preserve">Il quartetto della Scuola di Musica A. </w:t>
      </w:r>
      <w:proofErr w:type="spellStart"/>
      <w:r w:rsidRPr="00C267B6">
        <w:rPr>
          <w:rFonts w:ascii="Arial" w:eastAsia="Times New Roman" w:hAnsi="Arial" w:cs="Arial"/>
          <w:b/>
          <w:i/>
          <w:sz w:val="28"/>
          <w:szCs w:val="26"/>
        </w:rPr>
        <w:t>Guarnieri</w:t>
      </w:r>
      <w:proofErr w:type="spellEnd"/>
      <w:r w:rsidRPr="00C267B6">
        <w:rPr>
          <w:rFonts w:ascii="Arial" w:eastAsia="Times New Roman" w:hAnsi="Arial" w:cs="Arial"/>
          <w:b/>
          <w:i/>
          <w:sz w:val="28"/>
          <w:szCs w:val="26"/>
        </w:rPr>
        <w:t xml:space="preserve"> </w:t>
      </w:r>
    </w:p>
    <w:p w14:paraId="1CE92766" w14:textId="64B8BE12" w:rsidR="00C267B6" w:rsidRPr="00C267B6" w:rsidRDefault="00C267B6" w:rsidP="00EE2898">
      <w:pPr>
        <w:ind w:left="284" w:right="284"/>
        <w:jc w:val="center"/>
        <w:rPr>
          <w:rFonts w:ascii="Arial" w:eastAsia="Times New Roman" w:hAnsi="Arial" w:cs="Arial"/>
          <w:b/>
          <w:i/>
          <w:sz w:val="28"/>
          <w:szCs w:val="26"/>
        </w:rPr>
      </w:pPr>
      <w:r w:rsidRPr="00C267B6">
        <w:rPr>
          <w:rFonts w:ascii="Arial" w:eastAsia="Times New Roman" w:hAnsi="Arial" w:cs="Arial"/>
          <w:b/>
          <w:i/>
          <w:sz w:val="28"/>
          <w:szCs w:val="26"/>
        </w:rPr>
        <w:t>si aggiudica il secondo posto</w:t>
      </w:r>
      <w:r>
        <w:rPr>
          <w:rFonts w:ascii="Arial" w:eastAsia="Times New Roman" w:hAnsi="Arial" w:cs="Arial"/>
          <w:b/>
          <w:i/>
          <w:sz w:val="28"/>
          <w:szCs w:val="26"/>
        </w:rPr>
        <w:t xml:space="preserve"> </w:t>
      </w:r>
    </w:p>
    <w:p w14:paraId="7CC69EA3" w14:textId="2A8D38B2" w:rsidR="00BE3DAA" w:rsidRPr="00C267B6" w:rsidRDefault="00C267B6" w:rsidP="00EE2898">
      <w:pPr>
        <w:ind w:left="284" w:right="284"/>
        <w:jc w:val="center"/>
        <w:rPr>
          <w:rFonts w:ascii="Arial" w:eastAsia="Times New Roman" w:hAnsi="Arial" w:cs="Arial"/>
          <w:b/>
          <w:i/>
          <w:sz w:val="28"/>
          <w:szCs w:val="26"/>
        </w:rPr>
      </w:pPr>
      <w:r w:rsidRPr="00C267B6">
        <w:rPr>
          <w:rFonts w:ascii="Arial" w:eastAsia="Times New Roman" w:hAnsi="Arial" w:cs="Arial"/>
          <w:b/>
          <w:i/>
          <w:sz w:val="28"/>
          <w:szCs w:val="26"/>
        </w:rPr>
        <w:t xml:space="preserve">al Concorso </w:t>
      </w:r>
      <w:proofErr w:type="spellStart"/>
      <w:r w:rsidRPr="00C267B6">
        <w:rPr>
          <w:rFonts w:ascii="Arial" w:eastAsia="Times New Roman" w:hAnsi="Arial" w:cs="Arial"/>
          <w:b/>
          <w:i/>
          <w:sz w:val="28"/>
          <w:szCs w:val="26"/>
        </w:rPr>
        <w:t>Strumentistico</w:t>
      </w:r>
      <w:proofErr w:type="spellEnd"/>
      <w:r w:rsidRPr="00C267B6">
        <w:rPr>
          <w:rFonts w:ascii="Arial" w:eastAsia="Times New Roman" w:hAnsi="Arial" w:cs="Arial"/>
          <w:b/>
          <w:i/>
          <w:sz w:val="28"/>
          <w:szCs w:val="26"/>
        </w:rPr>
        <w:t xml:space="preserve"> Nazionale di Giussano</w:t>
      </w:r>
    </w:p>
    <w:p w14:paraId="470F695E" w14:textId="1E52A851" w:rsidR="007A191C" w:rsidRPr="00C267B6" w:rsidRDefault="00C267B6" w:rsidP="00C267B6">
      <w:pPr>
        <w:pStyle w:val="Nessunaspaziatura"/>
        <w:jc w:val="center"/>
        <w:rPr>
          <w:rFonts w:ascii="Arial" w:eastAsia="Times New Roman" w:hAnsi="Arial" w:cs="Arial"/>
          <w:b/>
          <w:i/>
          <w:szCs w:val="26"/>
          <w:lang w:eastAsia="it-IT"/>
        </w:rPr>
      </w:pPr>
      <w:r w:rsidRPr="00C267B6">
        <w:rPr>
          <w:rFonts w:ascii="Arial" w:eastAsia="Times New Roman" w:hAnsi="Arial" w:cs="Arial"/>
          <w:b/>
          <w:i/>
          <w:szCs w:val="26"/>
          <w:lang w:eastAsia="it-IT"/>
        </w:rPr>
        <w:t xml:space="preserve">Lo scorso venerdì </w:t>
      </w:r>
      <w:r>
        <w:rPr>
          <w:rFonts w:ascii="Arial" w:eastAsia="Times New Roman" w:hAnsi="Arial" w:cs="Arial"/>
          <w:b/>
          <w:i/>
          <w:szCs w:val="26"/>
          <w:lang w:eastAsia="it-IT"/>
        </w:rPr>
        <w:t xml:space="preserve">16 marzo </w:t>
      </w:r>
      <w:r w:rsidRPr="00C267B6">
        <w:rPr>
          <w:rFonts w:ascii="Arial" w:eastAsia="Times New Roman" w:hAnsi="Arial" w:cs="Arial"/>
          <w:b/>
          <w:i/>
          <w:szCs w:val="26"/>
          <w:lang w:eastAsia="it-IT"/>
        </w:rPr>
        <w:t>la competizione. Non assegnato il primo posto</w:t>
      </w:r>
    </w:p>
    <w:p w14:paraId="02A1D802" w14:textId="77777777" w:rsidR="00C267B6" w:rsidRDefault="00C267B6" w:rsidP="007A191C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1E60930E" w14:textId="77777777" w:rsidR="00C267B6" w:rsidRDefault="00C267B6" w:rsidP="002B764D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1632855F" w14:textId="565230D6" w:rsidR="003F22F0" w:rsidRDefault="00CB5F34" w:rsidP="002B764D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3F22F0">
        <w:rPr>
          <w:rFonts w:ascii="Arial" w:hAnsi="Arial" w:cs="Arial"/>
          <w:b/>
          <w:sz w:val="24"/>
          <w:szCs w:val="24"/>
        </w:rPr>
        <w:t xml:space="preserve">Il quartetto </w:t>
      </w:r>
      <w:r w:rsidR="00F90B1A">
        <w:rPr>
          <w:rFonts w:ascii="Arial" w:hAnsi="Arial" w:cs="Arial"/>
          <w:b/>
          <w:sz w:val="24"/>
          <w:szCs w:val="24"/>
        </w:rPr>
        <w:t xml:space="preserve">d’archi </w:t>
      </w:r>
      <w:bookmarkStart w:id="0" w:name="_GoBack"/>
      <w:bookmarkEnd w:id="0"/>
      <w:r w:rsidRPr="003F22F0">
        <w:rPr>
          <w:rFonts w:ascii="Arial" w:hAnsi="Arial" w:cs="Arial"/>
          <w:b/>
          <w:sz w:val="24"/>
          <w:szCs w:val="24"/>
        </w:rPr>
        <w:t xml:space="preserve">della Scuola di Musica A. </w:t>
      </w:r>
      <w:proofErr w:type="spellStart"/>
      <w:r w:rsidRPr="003F22F0">
        <w:rPr>
          <w:rFonts w:ascii="Arial" w:hAnsi="Arial" w:cs="Arial"/>
          <w:b/>
          <w:sz w:val="24"/>
          <w:szCs w:val="24"/>
        </w:rPr>
        <w:t>Guarnieri</w:t>
      </w:r>
      <w:proofErr w:type="spellEnd"/>
      <w:r w:rsidRPr="003F22F0">
        <w:rPr>
          <w:rFonts w:ascii="Arial" w:hAnsi="Arial" w:cs="Arial"/>
          <w:b/>
          <w:sz w:val="24"/>
          <w:szCs w:val="24"/>
        </w:rPr>
        <w:t xml:space="preserve"> del Consorzio Brianteo Villa Greppi si </w:t>
      </w:r>
      <w:r w:rsidR="00BF6ED9" w:rsidRPr="003F22F0">
        <w:rPr>
          <w:rFonts w:ascii="Arial" w:hAnsi="Arial" w:cs="Arial"/>
          <w:b/>
          <w:sz w:val="24"/>
          <w:szCs w:val="24"/>
        </w:rPr>
        <w:t xml:space="preserve">è </w:t>
      </w:r>
      <w:r w:rsidRPr="003F22F0">
        <w:rPr>
          <w:rFonts w:ascii="Arial" w:hAnsi="Arial" w:cs="Arial"/>
          <w:b/>
          <w:sz w:val="24"/>
          <w:szCs w:val="24"/>
        </w:rPr>
        <w:t>aggiudica</w:t>
      </w:r>
      <w:r w:rsidR="00BF6ED9" w:rsidRPr="003F22F0">
        <w:rPr>
          <w:rFonts w:ascii="Arial" w:hAnsi="Arial" w:cs="Arial"/>
          <w:b/>
          <w:sz w:val="24"/>
          <w:szCs w:val="24"/>
        </w:rPr>
        <w:t>to</w:t>
      </w:r>
      <w:r w:rsidRPr="003F22F0">
        <w:rPr>
          <w:rFonts w:ascii="Arial" w:hAnsi="Arial" w:cs="Arial"/>
          <w:b/>
          <w:sz w:val="24"/>
          <w:szCs w:val="24"/>
        </w:rPr>
        <w:t xml:space="preserve"> il secondo posto al</w:t>
      </w:r>
      <w:r w:rsidR="00C267B6">
        <w:rPr>
          <w:rFonts w:ascii="Arial" w:hAnsi="Arial" w:cs="Arial"/>
          <w:b/>
          <w:sz w:val="24"/>
          <w:szCs w:val="24"/>
        </w:rPr>
        <w:t>la XXIII edizione del</w:t>
      </w:r>
      <w:r w:rsidRPr="003F22F0">
        <w:rPr>
          <w:rFonts w:ascii="Arial" w:hAnsi="Arial" w:cs="Arial"/>
          <w:b/>
          <w:sz w:val="24"/>
          <w:szCs w:val="24"/>
        </w:rPr>
        <w:t xml:space="preserve"> </w:t>
      </w:r>
      <w:r w:rsidRPr="00C267B6">
        <w:rPr>
          <w:rFonts w:ascii="Arial" w:hAnsi="Arial" w:cs="Arial"/>
          <w:b/>
          <w:i/>
          <w:sz w:val="24"/>
          <w:szCs w:val="24"/>
        </w:rPr>
        <w:t xml:space="preserve">Concorso </w:t>
      </w:r>
      <w:proofErr w:type="spellStart"/>
      <w:r w:rsidRPr="00C267B6">
        <w:rPr>
          <w:rFonts w:ascii="Arial" w:hAnsi="Arial" w:cs="Arial"/>
          <w:b/>
          <w:i/>
          <w:sz w:val="24"/>
          <w:szCs w:val="24"/>
        </w:rPr>
        <w:t>Strumentistico</w:t>
      </w:r>
      <w:proofErr w:type="spellEnd"/>
      <w:r w:rsidRPr="00C267B6">
        <w:rPr>
          <w:rFonts w:ascii="Arial" w:hAnsi="Arial" w:cs="Arial"/>
          <w:b/>
          <w:i/>
          <w:sz w:val="24"/>
          <w:szCs w:val="24"/>
        </w:rPr>
        <w:t xml:space="preserve"> Nazionale </w:t>
      </w:r>
      <w:r w:rsidR="003F22F0" w:rsidRPr="00C267B6">
        <w:rPr>
          <w:rFonts w:ascii="Arial" w:hAnsi="Arial" w:cs="Arial"/>
          <w:b/>
          <w:i/>
          <w:sz w:val="24"/>
          <w:szCs w:val="24"/>
        </w:rPr>
        <w:t xml:space="preserve">- </w:t>
      </w:r>
      <w:r w:rsidRPr="00C267B6">
        <w:rPr>
          <w:rFonts w:ascii="Arial" w:hAnsi="Arial" w:cs="Arial"/>
          <w:b/>
          <w:i/>
          <w:sz w:val="24"/>
          <w:szCs w:val="24"/>
        </w:rPr>
        <w:t>Città di Giussano</w:t>
      </w:r>
      <w:r w:rsidR="00C267B6">
        <w:rPr>
          <w:rFonts w:ascii="Arial" w:hAnsi="Arial" w:cs="Arial"/>
          <w:sz w:val="24"/>
          <w:szCs w:val="24"/>
        </w:rPr>
        <w:t xml:space="preserve">, che si è tenuta lo </w:t>
      </w:r>
      <w:r>
        <w:rPr>
          <w:rFonts w:ascii="Arial" w:hAnsi="Arial" w:cs="Arial"/>
          <w:sz w:val="24"/>
          <w:szCs w:val="24"/>
        </w:rPr>
        <w:t>scorso venerdì 16 marzo 2018. Un prestigioso riconoscimento per la giovane formazi</w:t>
      </w:r>
      <w:r w:rsidR="00C267B6">
        <w:rPr>
          <w:rFonts w:ascii="Arial" w:hAnsi="Arial" w:cs="Arial"/>
          <w:sz w:val="24"/>
          <w:szCs w:val="24"/>
        </w:rPr>
        <w:t>one dell’istituto che ha sede a Villa Mariani di</w:t>
      </w:r>
      <w:r>
        <w:rPr>
          <w:rFonts w:ascii="Arial" w:hAnsi="Arial" w:cs="Arial"/>
          <w:sz w:val="24"/>
          <w:szCs w:val="24"/>
        </w:rPr>
        <w:t xml:space="preserve"> Casatenovo, che con un punteggio di 92/100 si è </w:t>
      </w:r>
      <w:r w:rsidR="00886930">
        <w:rPr>
          <w:rFonts w:ascii="Arial" w:hAnsi="Arial" w:cs="Arial"/>
          <w:sz w:val="24"/>
          <w:szCs w:val="24"/>
        </w:rPr>
        <w:t>confermata</w:t>
      </w:r>
      <w:r w:rsidR="00BF6ED9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secondo posto in una competizione che</w:t>
      </w:r>
      <w:r w:rsidR="003F2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 ha assegnato il </w:t>
      </w:r>
      <w:r w:rsidR="003F22F0">
        <w:rPr>
          <w:rFonts w:ascii="Arial" w:hAnsi="Arial" w:cs="Arial"/>
          <w:sz w:val="24"/>
          <w:szCs w:val="24"/>
        </w:rPr>
        <w:t xml:space="preserve">primo, divenendone moralmente vincitrice. </w:t>
      </w:r>
      <w:r w:rsidR="00886930">
        <w:rPr>
          <w:rFonts w:ascii="Arial" w:hAnsi="Arial" w:cs="Arial"/>
          <w:sz w:val="24"/>
          <w:szCs w:val="24"/>
        </w:rPr>
        <w:t xml:space="preserve">Promosso dall’assessorato alla Cultura del Comune di Giussano  </w:t>
      </w:r>
      <w:r w:rsidR="00886930" w:rsidRPr="00886930">
        <w:rPr>
          <w:rFonts w:ascii="Arial" w:hAnsi="Arial" w:cs="Arial"/>
          <w:sz w:val="24"/>
          <w:szCs w:val="24"/>
        </w:rPr>
        <w:t>in collaborazione con la Società dei Concerti di Milano, Yamaha e la Rivista Musicale Amadeus</w:t>
      </w:r>
      <w:r w:rsidR="00886930">
        <w:rPr>
          <w:rFonts w:ascii="Arial" w:hAnsi="Arial" w:cs="Arial"/>
          <w:sz w:val="24"/>
          <w:szCs w:val="24"/>
        </w:rPr>
        <w:t xml:space="preserve">, da </w:t>
      </w:r>
      <w:r w:rsidR="00F90B1A">
        <w:rPr>
          <w:rFonts w:ascii="Arial" w:hAnsi="Arial" w:cs="Arial"/>
          <w:sz w:val="24"/>
          <w:szCs w:val="24"/>
        </w:rPr>
        <w:t xml:space="preserve">23 </w:t>
      </w:r>
      <w:r w:rsidR="00886930">
        <w:rPr>
          <w:rFonts w:ascii="Arial" w:hAnsi="Arial" w:cs="Arial"/>
          <w:sz w:val="24"/>
          <w:szCs w:val="24"/>
        </w:rPr>
        <w:t xml:space="preserve">edizioni il concorso vuole </w:t>
      </w:r>
      <w:r w:rsidR="00886930" w:rsidRPr="00886930">
        <w:rPr>
          <w:rFonts w:ascii="Arial" w:hAnsi="Arial" w:cs="Arial"/>
          <w:sz w:val="24"/>
          <w:szCs w:val="24"/>
        </w:rPr>
        <w:t>offri</w:t>
      </w:r>
      <w:r w:rsidR="00886930">
        <w:rPr>
          <w:rFonts w:ascii="Arial" w:hAnsi="Arial" w:cs="Arial"/>
          <w:sz w:val="24"/>
          <w:szCs w:val="24"/>
        </w:rPr>
        <w:t>re un'occasione di incontro, confronto e</w:t>
      </w:r>
      <w:r w:rsidR="00886930" w:rsidRPr="00886930">
        <w:rPr>
          <w:rFonts w:ascii="Arial" w:hAnsi="Arial" w:cs="Arial"/>
          <w:sz w:val="24"/>
          <w:szCs w:val="24"/>
        </w:rPr>
        <w:t xml:space="preserve"> crescita personale e artistica a tutti i ragazzi che trovano nella musica il proprio mezzo espressivo e di comunicazione.</w:t>
      </w:r>
      <w:r w:rsidR="00886930">
        <w:rPr>
          <w:rFonts w:ascii="Arial" w:hAnsi="Arial" w:cs="Arial"/>
          <w:sz w:val="24"/>
          <w:szCs w:val="24"/>
        </w:rPr>
        <w:t xml:space="preserve"> </w:t>
      </w:r>
    </w:p>
    <w:p w14:paraId="68E0B51D" w14:textId="77777777" w:rsidR="003F22F0" w:rsidRDefault="003F22F0" w:rsidP="002B764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51F5DAF" w14:textId="3B853C7C" w:rsidR="003F22F0" w:rsidRDefault="00886930" w:rsidP="002B764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corsa nella categoria </w:t>
      </w:r>
      <w:r w:rsidR="003F22F0">
        <w:rPr>
          <w:rFonts w:ascii="Arial" w:hAnsi="Arial" w:cs="Arial"/>
          <w:sz w:val="24"/>
          <w:szCs w:val="24"/>
        </w:rPr>
        <w:t xml:space="preserve">dedicata a ragazzi tra i </w:t>
      </w:r>
      <w:r>
        <w:rPr>
          <w:rFonts w:ascii="Arial" w:hAnsi="Arial" w:cs="Arial"/>
          <w:sz w:val="24"/>
          <w:szCs w:val="24"/>
        </w:rPr>
        <w:t xml:space="preserve">12 </w:t>
      </w:r>
      <w:r w:rsidR="003F22F0">
        <w:rPr>
          <w:rFonts w:ascii="Arial" w:hAnsi="Arial" w:cs="Arial"/>
          <w:sz w:val="24"/>
          <w:szCs w:val="24"/>
        </w:rPr>
        <w:t>e i</w:t>
      </w:r>
      <w:r>
        <w:rPr>
          <w:rFonts w:ascii="Arial" w:hAnsi="Arial" w:cs="Arial"/>
          <w:sz w:val="24"/>
          <w:szCs w:val="24"/>
        </w:rPr>
        <w:t xml:space="preserve"> 17 anni</w:t>
      </w:r>
      <w:r w:rsidR="003F22F0">
        <w:rPr>
          <w:rFonts w:ascii="Arial" w:hAnsi="Arial" w:cs="Arial"/>
          <w:sz w:val="24"/>
          <w:szCs w:val="24"/>
        </w:rPr>
        <w:t xml:space="preserve"> d’età</w:t>
      </w:r>
      <w:r>
        <w:rPr>
          <w:rFonts w:ascii="Arial" w:hAnsi="Arial" w:cs="Arial"/>
          <w:sz w:val="24"/>
          <w:szCs w:val="24"/>
        </w:rPr>
        <w:t xml:space="preserve">, </w:t>
      </w:r>
      <w:r w:rsidRPr="003F22F0">
        <w:rPr>
          <w:rFonts w:ascii="Arial" w:hAnsi="Arial" w:cs="Arial"/>
          <w:b/>
          <w:sz w:val="24"/>
          <w:szCs w:val="24"/>
        </w:rPr>
        <w:t xml:space="preserve">i quattro allievi della Scuola di Casatenovo </w:t>
      </w:r>
      <w:r w:rsidR="003F22F0" w:rsidRPr="003F22F0">
        <w:rPr>
          <w:rFonts w:ascii="Arial" w:hAnsi="Arial" w:cs="Arial"/>
          <w:b/>
          <w:sz w:val="24"/>
          <w:szCs w:val="24"/>
        </w:rPr>
        <w:t xml:space="preserve">si sono esibiti sulle note di </w:t>
      </w:r>
      <w:r w:rsidRPr="003F22F0">
        <w:rPr>
          <w:rFonts w:ascii="Arial" w:hAnsi="Arial" w:cs="Arial"/>
          <w:b/>
          <w:sz w:val="24"/>
          <w:szCs w:val="24"/>
        </w:rPr>
        <w:t>brani di Mozart e Schubert</w:t>
      </w:r>
      <w:r>
        <w:rPr>
          <w:rFonts w:ascii="Arial" w:hAnsi="Arial" w:cs="Arial"/>
          <w:sz w:val="24"/>
          <w:szCs w:val="24"/>
        </w:rPr>
        <w:t xml:space="preserve"> e si sono distinti per</w:t>
      </w:r>
      <w:r w:rsidR="003F22F0">
        <w:rPr>
          <w:rFonts w:ascii="Arial" w:hAnsi="Arial" w:cs="Arial"/>
          <w:sz w:val="24"/>
          <w:szCs w:val="24"/>
        </w:rPr>
        <w:t xml:space="preserve"> la loro </w:t>
      </w:r>
      <w:r>
        <w:rPr>
          <w:rFonts w:ascii="Arial" w:hAnsi="Arial" w:cs="Arial"/>
          <w:sz w:val="24"/>
          <w:szCs w:val="24"/>
        </w:rPr>
        <w:t xml:space="preserve">bravura. Una formazione, il quartetto, che vede Arianna </w:t>
      </w:r>
      <w:proofErr w:type="spellStart"/>
      <w:r>
        <w:rPr>
          <w:rFonts w:ascii="Arial" w:hAnsi="Arial" w:cs="Arial"/>
          <w:sz w:val="24"/>
          <w:szCs w:val="24"/>
        </w:rPr>
        <w:t>Bandera</w:t>
      </w:r>
      <w:proofErr w:type="spellEnd"/>
      <w:r>
        <w:rPr>
          <w:rFonts w:ascii="Arial" w:hAnsi="Arial" w:cs="Arial"/>
          <w:sz w:val="24"/>
          <w:szCs w:val="24"/>
        </w:rPr>
        <w:t xml:space="preserve"> (12 anni, violino), Greta </w:t>
      </w:r>
      <w:proofErr w:type="spellStart"/>
      <w:r>
        <w:rPr>
          <w:rFonts w:ascii="Arial" w:hAnsi="Arial" w:cs="Arial"/>
          <w:sz w:val="24"/>
          <w:szCs w:val="24"/>
        </w:rPr>
        <w:t>Donghi</w:t>
      </w:r>
      <w:proofErr w:type="spellEnd"/>
      <w:r>
        <w:rPr>
          <w:rFonts w:ascii="Arial" w:hAnsi="Arial" w:cs="Arial"/>
          <w:sz w:val="24"/>
          <w:szCs w:val="24"/>
        </w:rPr>
        <w:t xml:space="preserve"> (15 anni, violino), Enrico Brenna (15 anni, viola) e Federico </w:t>
      </w:r>
      <w:proofErr w:type="spellStart"/>
      <w:r>
        <w:rPr>
          <w:rFonts w:ascii="Arial" w:hAnsi="Arial" w:cs="Arial"/>
          <w:sz w:val="24"/>
          <w:szCs w:val="24"/>
        </w:rPr>
        <w:t>Giacolone</w:t>
      </w:r>
      <w:proofErr w:type="spellEnd"/>
      <w:r>
        <w:rPr>
          <w:rFonts w:ascii="Arial" w:hAnsi="Arial" w:cs="Arial"/>
          <w:sz w:val="24"/>
          <w:szCs w:val="24"/>
        </w:rPr>
        <w:t xml:space="preserve"> (13 anni, violoncello) suonare insieme da tre anni e che ha già </w:t>
      </w:r>
      <w:r w:rsidR="003F22F0">
        <w:rPr>
          <w:rFonts w:ascii="Arial" w:hAnsi="Arial" w:cs="Arial"/>
          <w:sz w:val="24"/>
          <w:szCs w:val="24"/>
        </w:rPr>
        <w:t>conseguito</w:t>
      </w:r>
      <w:r>
        <w:rPr>
          <w:rFonts w:ascii="Arial" w:hAnsi="Arial" w:cs="Arial"/>
          <w:sz w:val="24"/>
          <w:szCs w:val="24"/>
        </w:rPr>
        <w:t xml:space="preserve"> numerosi e prestigiosi riconoscimenti, come </w:t>
      </w:r>
      <w:r w:rsidRPr="00C267B6">
        <w:rPr>
          <w:rFonts w:ascii="Arial" w:hAnsi="Arial" w:cs="Arial"/>
          <w:b/>
          <w:sz w:val="24"/>
          <w:szCs w:val="24"/>
        </w:rPr>
        <w:t>dichiara il loro maestro Roberto Mazzoni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27DA2E" w14:textId="77777777" w:rsidR="003F22F0" w:rsidRDefault="003F22F0" w:rsidP="002B764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54ABFA1" w14:textId="3DA80538" w:rsidR="00CB5F34" w:rsidRDefault="003F22F0" w:rsidP="002B764D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«Da insegnante – commenta Mazzoni – non posso che esprimere </w:t>
      </w:r>
      <w:r w:rsidRPr="00C267B6">
        <w:rPr>
          <w:rFonts w:ascii="Arial" w:hAnsi="Arial" w:cs="Arial"/>
          <w:b/>
          <w:sz w:val="24"/>
          <w:szCs w:val="24"/>
        </w:rPr>
        <w:t>grande soddisfazione per questo ultimo attestato di bravura</w:t>
      </w:r>
      <w:r>
        <w:rPr>
          <w:rFonts w:ascii="Arial" w:hAnsi="Arial" w:cs="Arial"/>
          <w:sz w:val="24"/>
          <w:szCs w:val="24"/>
        </w:rPr>
        <w:t xml:space="preserve">. </w:t>
      </w:r>
      <w:r w:rsidRPr="003F22F0">
        <w:rPr>
          <w:rFonts w:ascii="Arial" w:hAnsi="Arial" w:cs="Arial"/>
          <w:sz w:val="24"/>
          <w:szCs w:val="24"/>
        </w:rPr>
        <w:t>Il secondo posto rappresenta, data la mancanza di un vero e proprio primo classifica</w:t>
      </w:r>
      <w:r>
        <w:rPr>
          <w:rFonts w:ascii="Arial" w:hAnsi="Arial" w:cs="Arial"/>
          <w:sz w:val="24"/>
          <w:szCs w:val="24"/>
        </w:rPr>
        <w:t xml:space="preserve">to, </w:t>
      </w:r>
      <w:r w:rsidR="00C26A80">
        <w:rPr>
          <w:rFonts w:ascii="Arial" w:hAnsi="Arial" w:cs="Arial"/>
          <w:sz w:val="24"/>
          <w:szCs w:val="24"/>
        </w:rPr>
        <w:t>un’</w:t>
      </w:r>
      <w:r>
        <w:rPr>
          <w:rFonts w:ascii="Arial" w:hAnsi="Arial" w:cs="Arial"/>
          <w:sz w:val="24"/>
          <w:szCs w:val="24"/>
        </w:rPr>
        <w:t>ottima classificazione. Nel corso di questi anni</w:t>
      </w:r>
      <w:r w:rsidR="00C267B6">
        <w:rPr>
          <w:rFonts w:ascii="Arial" w:hAnsi="Arial" w:cs="Arial"/>
          <w:sz w:val="24"/>
          <w:szCs w:val="24"/>
        </w:rPr>
        <w:t xml:space="preserve"> – continua –</w:t>
      </w:r>
      <w:r>
        <w:rPr>
          <w:rFonts w:ascii="Arial" w:hAnsi="Arial" w:cs="Arial"/>
          <w:sz w:val="24"/>
          <w:szCs w:val="24"/>
        </w:rPr>
        <w:t xml:space="preserve"> il</w:t>
      </w:r>
      <w:r w:rsidR="00C267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quartetto d’archi ha partecipato a molti concorsi nazionali, imponendosi sempre nelle prime posizioni. Sono molto </w:t>
      </w:r>
      <w:r w:rsidR="00C267B6">
        <w:rPr>
          <w:rFonts w:ascii="Arial" w:hAnsi="Arial" w:cs="Arial"/>
          <w:sz w:val="24"/>
          <w:szCs w:val="24"/>
        </w:rPr>
        <w:t>felice</w:t>
      </w:r>
      <w:r>
        <w:rPr>
          <w:rFonts w:ascii="Arial" w:hAnsi="Arial" w:cs="Arial"/>
          <w:sz w:val="24"/>
          <w:szCs w:val="24"/>
        </w:rPr>
        <w:t xml:space="preserve"> e ritengo che </w:t>
      </w:r>
      <w:r w:rsidR="00C26A80">
        <w:rPr>
          <w:rFonts w:ascii="Arial" w:hAnsi="Arial" w:cs="Arial"/>
          <w:sz w:val="24"/>
          <w:szCs w:val="24"/>
        </w:rPr>
        <w:t>simili</w:t>
      </w:r>
      <w:r>
        <w:rPr>
          <w:rFonts w:ascii="Arial" w:hAnsi="Arial" w:cs="Arial"/>
          <w:sz w:val="24"/>
          <w:szCs w:val="24"/>
        </w:rPr>
        <w:t xml:space="preserve"> successi lascino presagire </w:t>
      </w:r>
      <w:r w:rsidR="00C267B6">
        <w:rPr>
          <w:rFonts w:ascii="Arial" w:hAnsi="Arial" w:cs="Arial"/>
          <w:sz w:val="24"/>
          <w:szCs w:val="24"/>
        </w:rPr>
        <w:t>per questi ragazzi</w:t>
      </w:r>
      <w:r>
        <w:rPr>
          <w:rFonts w:ascii="Arial" w:hAnsi="Arial" w:cs="Arial"/>
          <w:sz w:val="24"/>
          <w:szCs w:val="24"/>
        </w:rPr>
        <w:t xml:space="preserve"> un futuro davvero brillante. Ora non resta che prepararsi per i prossimi appuntamenti: già a maggio – conclude – abbiamo in calendario due diversi concorsi milanesi, uno nazionale e l’altro internazionale».</w:t>
      </w:r>
    </w:p>
    <w:p w14:paraId="03ABC830" w14:textId="77777777" w:rsidR="00886930" w:rsidRDefault="00886930" w:rsidP="002B764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F965807" w14:textId="77777777" w:rsidR="00886930" w:rsidRDefault="00886930" w:rsidP="002B764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1544CB5" w14:textId="2AE9BA14" w:rsidR="00E473A0" w:rsidRPr="00E473A0" w:rsidRDefault="00E473A0" w:rsidP="00BE3DAA">
      <w:pPr>
        <w:jc w:val="both"/>
        <w:rPr>
          <w:rFonts w:ascii="Arial" w:eastAsia="Times New Roman" w:hAnsi="Arial" w:cs="Arial"/>
          <w:sz w:val="20"/>
        </w:rPr>
      </w:pPr>
      <w:r w:rsidRPr="00E473A0">
        <w:rPr>
          <w:rFonts w:ascii="Arial" w:eastAsia="Times New Roman" w:hAnsi="Arial" w:cs="Arial"/>
          <w:sz w:val="20"/>
        </w:rPr>
        <w:t xml:space="preserve"> </w:t>
      </w:r>
    </w:p>
    <w:sectPr w:rsidR="00E473A0" w:rsidRPr="00E473A0" w:rsidSect="00BD0E5B">
      <w:headerReference w:type="default" r:id="rId7"/>
      <w:pgSz w:w="11900" w:h="16840"/>
      <w:pgMar w:top="2835" w:right="1134" w:bottom="1134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C850" w14:textId="77777777" w:rsidR="009E53D9" w:rsidRDefault="009E53D9" w:rsidP="00BC2FC5">
      <w:r>
        <w:separator/>
      </w:r>
    </w:p>
  </w:endnote>
  <w:endnote w:type="continuationSeparator" w:id="0">
    <w:p w14:paraId="279E92E0" w14:textId="77777777" w:rsidR="009E53D9" w:rsidRDefault="009E53D9" w:rsidP="00B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149B7" w14:textId="77777777" w:rsidR="009E53D9" w:rsidRDefault="009E53D9" w:rsidP="00BC2FC5">
      <w:r>
        <w:separator/>
      </w:r>
    </w:p>
  </w:footnote>
  <w:footnote w:type="continuationSeparator" w:id="0">
    <w:p w14:paraId="3668993A" w14:textId="77777777" w:rsidR="009E53D9" w:rsidRDefault="009E53D9" w:rsidP="00BC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EF99D" w14:textId="77777777" w:rsidR="00BD0E5B" w:rsidRDefault="00BD0E5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03D6F" wp14:editId="7231986C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9040" cy="1249680"/>
          <wp:effectExtent l="0" t="0" r="1016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9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50"/>
    <w:rsid w:val="000161AD"/>
    <w:rsid w:val="00036097"/>
    <w:rsid w:val="000530B7"/>
    <w:rsid w:val="000542A2"/>
    <w:rsid w:val="000545B2"/>
    <w:rsid w:val="000664C6"/>
    <w:rsid w:val="00090801"/>
    <w:rsid w:val="000A4F1F"/>
    <w:rsid w:val="000D317D"/>
    <w:rsid w:val="000E5AC8"/>
    <w:rsid w:val="001058C9"/>
    <w:rsid w:val="0012671B"/>
    <w:rsid w:val="00146064"/>
    <w:rsid w:val="0015404F"/>
    <w:rsid w:val="00155CFB"/>
    <w:rsid w:val="001B00FB"/>
    <w:rsid w:val="00232F50"/>
    <w:rsid w:val="00234454"/>
    <w:rsid w:val="002B764D"/>
    <w:rsid w:val="002E68D1"/>
    <w:rsid w:val="0035512D"/>
    <w:rsid w:val="003715FD"/>
    <w:rsid w:val="003768DE"/>
    <w:rsid w:val="003928F2"/>
    <w:rsid w:val="003A11A9"/>
    <w:rsid w:val="003B2203"/>
    <w:rsid w:val="003B70E9"/>
    <w:rsid w:val="003F1D3B"/>
    <w:rsid w:val="003F22F0"/>
    <w:rsid w:val="0043727F"/>
    <w:rsid w:val="00437865"/>
    <w:rsid w:val="004E7026"/>
    <w:rsid w:val="004F74C0"/>
    <w:rsid w:val="005007E1"/>
    <w:rsid w:val="005046C7"/>
    <w:rsid w:val="00532C6B"/>
    <w:rsid w:val="00573B2E"/>
    <w:rsid w:val="00592934"/>
    <w:rsid w:val="005A62A3"/>
    <w:rsid w:val="005B57F0"/>
    <w:rsid w:val="0060028F"/>
    <w:rsid w:val="0062399C"/>
    <w:rsid w:val="00626880"/>
    <w:rsid w:val="006270EF"/>
    <w:rsid w:val="00687F87"/>
    <w:rsid w:val="006941CB"/>
    <w:rsid w:val="006A4948"/>
    <w:rsid w:val="006A7E7D"/>
    <w:rsid w:val="006C2776"/>
    <w:rsid w:val="006F0E5B"/>
    <w:rsid w:val="00712984"/>
    <w:rsid w:val="007252C5"/>
    <w:rsid w:val="00760C80"/>
    <w:rsid w:val="00761839"/>
    <w:rsid w:val="00762F3A"/>
    <w:rsid w:val="007667E4"/>
    <w:rsid w:val="00792CFA"/>
    <w:rsid w:val="00795F86"/>
    <w:rsid w:val="007A191C"/>
    <w:rsid w:val="007C7B88"/>
    <w:rsid w:val="007D3BBF"/>
    <w:rsid w:val="007E1682"/>
    <w:rsid w:val="007E7CF4"/>
    <w:rsid w:val="00802514"/>
    <w:rsid w:val="00843B78"/>
    <w:rsid w:val="00846390"/>
    <w:rsid w:val="008544E4"/>
    <w:rsid w:val="0087451A"/>
    <w:rsid w:val="00877E8C"/>
    <w:rsid w:val="0088257B"/>
    <w:rsid w:val="00886930"/>
    <w:rsid w:val="00891932"/>
    <w:rsid w:val="00910813"/>
    <w:rsid w:val="00913533"/>
    <w:rsid w:val="00930494"/>
    <w:rsid w:val="009608F7"/>
    <w:rsid w:val="00964986"/>
    <w:rsid w:val="0096736B"/>
    <w:rsid w:val="00971390"/>
    <w:rsid w:val="00977170"/>
    <w:rsid w:val="0098189C"/>
    <w:rsid w:val="00983419"/>
    <w:rsid w:val="009B393B"/>
    <w:rsid w:val="009C3228"/>
    <w:rsid w:val="009C658D"/>
    <w:rsid w:val="009E100D"/>
    <w:rsid w:val="009E5171"/>
    <w:rsid w:val="009E53D9"/>
    <w:rsid w:val="009F4018"/>
    <w:rsid w:val="009F4ADD"/>
    <w:rsid w:val="00A47AA4"/>
    <w:rsid w:val="00A5266D"/>
    <w:rsid w:val="00A5328B"/>
    <w:rsid w:val="00A53E30"/>
    <w:rsid w:val="00A56312"/>
    <w:rsid w:val="00A65565"/>
    <w:rsid w:val="00B32368"/>
    <w:rsid w:val="00B6624D"/>
    <w:rsid w:val="00B76801"/>
    <w:rsid w:val="00B7748F"/>
    <w:rsid w:val="00BA54EB"/>
    <w:rsid w:val="00BC2FC5"/>
    <w:rsid w:val="00BD0E5B"/>
    <w:rsid w:val="00BD3FE7"/>
    <w:rsid w:val="00BE3DAA"/>
    <w:rsid w:val="00BE4265"/>
    <w:rsid w:val="00BF6ED9"/>
    <w:rsid w:val="00C215AF"/>
    <w:rsid w:val="00C267B6"/>
    <w:rsid w:val="00C26A80"/>
    <w:rsid w:val="00C319E2"/>
    <w:rsid w:val="00C358D0"/>
    <w:rsid w:val="00C4212B"/>
    <w:rsid w:val="00C47648"/>
    <w:rsid w:val="00C71898"/>
    <w:rsid w:val="00C7659C"/>
    <w:rsid w:val="00CA60F2"/>
    <w:rsid w:val="00CB5F34"/>
    <w:rsid w:val="00CD130E"/>
    <w:rsid w:val="00CD7275"/>
    <w:rsid w:val="00CE2EC6"/>
    <w:rsid w:val="00CF32F0"/>
    <w:rsid w:val="00CF532C"/>
    <w:rsid w:val="00D020D1"/>
    <w:rsid w:val="00D22D5E"/>
    <w:rsid w:val="00D3365E"/>
    <w:rsid w:val="00DB27AB"/>
    <w:rsid w:val="00DC2514"/>
    <w:rsid w:val="00DD7722"/>
    <w:rsid w:val="00E129D9"/>
    <w:rsid w:val="00E473A0"/>
    <w:rsid w:val="00EA19B0"/>
    <w:rsid w:val="00EC055F"/>
    <w:rsid w:val="00EE2898"/>
    <w:rsid w:val="00F00974"/>
    <w:rsid w:val="00F57540"/>
    <w:rsid w:val="00F85461"/>
    <w:rsid w:val="00F90B1A"/>
    <w:rsid w:val="00F92986"/>
    <w:rsid w:val="00F972B4"/>
    <w:rsid w:val="00FC031F"/>
    <w:rsid w:val="00FC5AB5"/>
    <w:rsid w:val="00FD3E16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2EB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C5"/>
  </w:style>
  <w:style w:type="paragraph" w:styleId="Pidipagina">
    <w:name w:val="footer"/>
    <w:basedOn w:val="Normale"/>
    <w:link w:val="Pidipagina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C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251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A191C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C5"/>
  </w:style>
  <w:style w:type="paragraph" w:styleId="Pidipagina">
    <w:name w:val="footer"/>
    <w:basedOn w:val="Normale"/>
    <w:link w:val="Pidipagina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C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251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A191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</dc:creator>
  <cp:lastModifiedBy>Vale</cp:lastModifiedBy>
  <cp:revision>7</cp:revision>
  <cp:lastPrinted>2017-08-29T09:41:00Z</cp:lastPrinted>
  <dcterms:created xsi:type="dcterms:W3CDTF">2018-03-20T15:14:00Z</dcterms:created>
  <dcterms:modified xsi:type="dcterms:W3CDTF">2018-03-23T08:45:00Z</dcterms:modified>
</cp:coreProperties>
</file>